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26874" w:rsidRDefault="005C55B3" w:rsidP="001E3582">
      <w:pPr>
        <w:rPr>
          <w:rFonts w:ascii="Times New Roman" w:hAnsi="Times New Roman"/>
          <w:szCs w:val="24"/>
        </w:rPr>
      </w:pPr>
      <w:r w:rsidRPr="001E3582">
        <w:rPr>
          <w:rFonts w:ascii="Times New Roman" w:hAnsi="Times New Roman"/>
          <w:noProof/>
          <w:szCs w:val="24"/>
          <w:lang w:eastAsia="en-GB"/>
        </w:rPr>
        <w:drawing>
          <wp:inline distT="0" distB="0" distL="0" distR="0">
            <wp:extent cx="830591" cy="1031240"/>
            <wp:effectExtent l="0" t="0" r="7620" b="0"/>
            <wp:docPr id="1" name="Picture 1" descr="jane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anet_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552" cy="1058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55B3">
        <w:rPr>
          <w:noProof/>
          <w:lang w:eastAsia="en-GB"/>
        </w:rPr>
        <w:t xml:space="preserve"> </w:t>
      </w:r>
      <w:r>
        <w:rPr>
          <w:noProof/>
          <w:lang w:eastAsia="en-GB"/>
        </w:rPr>
        <w:drawing>
          <wp:inline distT="0" distB="0" distL="0" distR="0" wp14:anchorId="5E979C1A" wp14:editId="794C6763">
            <wp:extent cx="1447172" cy="1029970"/>
            <wp:effectExtent l="0" t="0" r="635" b="0"/>
            <wp:docPr id="2" name="Picture 2" descr="fork%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ork%20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225" cy="1071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2F29">
        <w:rPr>
          <w:rFonts w:ascii="Arial" w:hAnsi="Arial" w:cs="Arial"/>
          <w:noProof/>
          <w:color w:val="1A0DAB"/>
          <w:sz w:val="21"/>
          <w:szCs w:val="21"/>
          <w:lang w:eastAsia="en-GB"/>
        </w:rPr>
        <w:t xml:space="preserve"> </w:t>
      </w:r>
      <w:r w:rsidR="00502F29">
        <w:rPr>
          <w:rFonts w:ascii="Arial" w:hAnsi="Arial" w:cs="Arial"/>
          <w:noProof/>
          <w:color w:val="1A0DAB"/>
          <w:sz w:val="21"/>
          <w:szCs w:val="21"/>
          <w:lang w:eastAsia="en-GB"/>
        </w:rPr>
        <w:drawing>
          <wp:inline distT="0" distB="0" distL="0" distR="0" wp14:anchorId="1BE27066" wp14:editId="58FEAB7B">
            <wp:extent cx="1432560" cy="1045664"/>
            <wp:effectExtent l="0" t="0" r="0" b="2540"/>
            <wp:docPr id="4" name="emb6CF47844" descr="Image result for September Gerhard Richter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6CF47844" descr="Image result for September Gerhard Richter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246" cy="1086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282F">
        <w:rPr>
          <w:rFonts w:ascii="Arial" w:hAnsi="Arial" w:cs="Arial"/>
          <w:noProof/>
          <w:color w:val="1A0DAB"/>
          <w:sz w:val="21"/>
          <w:szCs w:val="21"/>
          <w:lang w:eastAsia="en-GB"/>
        </w:rPr>
        <w:t xml:space="preserve"> </w:t>
      </w:r>
      <w:r w:rsidR="00CC282F">
        <w:rPr>
          <w:rFonts w:ascii="Arial" w:hAnsi="Arial" w:cs="Arial"/>
          <w:noProof/>
          <w:color w:val="1A0DAB"/>
          <w:sz w:val="21"/>
          <w:szCs w:val="21"/>
          <w:lang w:eastAsia="en-GB"/>
        </w:rPr>
        <w:drawing>
          <wp:inline distT="0" distB="0" distL="0" distR="0" wp14:anchorId="3CC6A49F" wp14:editId="47492431">
            <wp:extent cx="1432560" cy="1049493"/>
            <wp:effectExtent l="0" t="0" r="0" b="0"/>
            <wp:docPr id="5" name="emb11646411E" descr="Image result for Charles Bell Marble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11646411E" descr="Image result for Charles Bell Marble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838" cy="1121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5B3" w:rsidRPr="00CC282F" w:rsidRDefault="00CC282F" w:rsidP="005C55B3">
      <w:pPr>
        <w:rPr>
          <w:rFonts w:ascii="Times New Roman" w:hAnsi="Times New Roman"/>
          <w:b/>
          <w:sz w:val="16"/>
          <w:szCs w:val="16"/>
        </w:rPr>
      </w:pPr>
      <w:r>
        <w:rPr>
          <w:rFonts w:ascii="Times New Roman" w:hAnsi="Times New Roman"/>
          <w:b/>
          <w:sz w:val="16"/>
          <w:szCs w:val="16"/>
        </w:rPr>
        <w:t xml:space="preserve"> </w:t>
      </w:r>
      <w:r w:rsidR="005C55B3" w:rsidRPr="00CC282F">
        <w:rPr>
          <w:rFonts w:ascii="Times New Roman" w:hAnsi="Times New Roman"/>
          <w:b/>
          <w:sz w:val="16"/>
          <w:szCs w:val="16"/>
        </w:rPr>
        <w:t>Janet Fish</w:t>
      </w:r>
      <w:r w:rsidR="005C55B3">
        <w:rPr>
          <w:rFonts w:ascii="Times New Roman" w:hAnsi="Times New Roman"/>
          <w:sz w:val="16"/>
          <w:szCs w:val="16"/>
        </w:rPr>
        <w:t xml:space="preserve">                            </w:t>
      </w:r>
      <w:r w:rsidR="005C55B3" w:rsidRPr="00CC282F">
        <w:rPr>
          <w:rFonts w:ascii="Times New Roman" w:hAnsi="Times New Roman"/>
          <w:b/>
          <w:sz w:val="16"/>
          <w:szCs w:val="16"/>
        </w:rPr>
        <w:t xml:space="preserve">Jan Groover </w:t>
      </w:r>
      <w:r w:rsidR="00502F29" w:rsidRPr="00CC282F">
        <w:rPr>
          <w:rFonts w:ascii="Times New Roman" w:hAnsi="Times New Roman"/>
          <w:b/>
          <w:sz w:val="16"/>
          <w:szCs w:val="16"/>
        </w:rPr>
        <w:t xml:space="preserve">                              Gerhard Richter</w:t>
      </w:r>
      <w:r>
        <w:rPr>
          <w:rFonts w:ascii="Times New Roman" w:hAnsi="Times New Roman"/>
          <w:sz w:val="16"/>
          <w:szCs w:val="16"/>
        </w:rPr>
        <w:t xml:space="preserve">                         </w:t>
      </w:r>
      <w:r w:rsidRPr="00CC282F">
        <w:rPr>
          <w:rFonts w:ascii="Times New Roman" w:hAnsi="Times New Roman"/>
          <w:b/>
          <w:sz w:val="16"/>
          <w:szCs w:val="16"/>
        </w:rPr>
        <w:t>Charles Bell</w:t>
      </w:r>
    </w:p>
    <w:p w:rsidR="005C55B3" w:rsidRDefault="005C55B3" w:rsidP="005C55B3">
      <w:pPr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t>‘</w:t>
      </w:r>
      <w:r w:rsidRPr="005C55B3">
        <w:rPr>
          <w:rFonts w:ascii="Times New Roman" w:hAnsi="Times New Roman"/>
          <w:sz w:val="16"/>
          <w:szCs w:val="16"/>
        </w:rPr>
        <w:t>Wine and Cheese glasses</w:t>
      </w:r>
      <w:r>
        <w:rPr>
          <w:rFonts w:ascii="Times New Roman" w:hAnsi="Times New Roman"/>
          <w:sz w:val="16"/>
          <w:szCs w:val="16"/>
        </w:rPr>
        <w:t>’</w:t>
      </w:r>
      <w:r w:rsidR="00CC282F">
        <w:rPr>
          <w:rFonts w:ascii="Times New Roman" w:hAnsi="Times New Roman"/>
          <w:sz w:val="16"/>
          <w:szCs w:val="16"/>
        </w:rPr>
        <w:t xml:space="preserve">   </w:t>
      </w:r>
      <w:r>
        <w:rPr>
          <w:rFonts w:ascii="Times New Roman" w:hAnsi="Times New Roman"/>
          <w:sz w:val="16"/>
          <w:szCs w:val="16"/>
        </w:rPr>
        <w:t xml:space="preserve"> </w:t>
      </w:r>
      <w:r w:rsidR="00205D57">
        <w:rPr>
          <w:rFonts w:ascii="Times New Roman" w:hAnsi="Times New Roman"/>
          <w:szCs w:val="24"/>
        </w:rPr>
        <w:t>‘</w:t>
      </w:r>
      <w:r>
        <w:rPr>
          <w:rFonts w:ascii="Times New Roman" w:hAnsi="Times New Roman"/>
          <w:sz w:val="16"/>
          <w:szCs w:val="16"/>
        </w:rPr>
        <w:t>Tybee Forks and Starts (K)’</w:t>
      </w:r>
      <w:r w:rsidR="00502F29">
        <w:rPr>
          <w:rFonts w:ascii="Times New Roman" w:hAnsi="Times New Roman"/>
          <w:sz w:val="16"/>
          <w:szCs w:val="16"/>
        </w:rPr>
        <w:t xml:space="preserve">    ‘September’ </w:t>
      </w:r>
      <w:r w:rsidR="00CC282F">
        <w:rPr>
          <w:rFonts w:ascii="Times New Roman" w:hAnsi="Times New Roman"/>
          <w:sz w:val="16"/>
          <w:szCs w:val="16"/>
        </w:rPr>
        <w:t xml:space="preserve">                                   ‘Marbles VI’</w:t>
      </w:r>
    </w:p>
    <w:p w:rsidR="005C55B3" w:rsidRPr="005C55B3" w:rsidRDefault="005C55B3" w:rsidP="005C55B3">
      <w:pPr>
        <w:rPr>
          <w:rFonts w:ascii="Times New Roman" w:hAnsi="Times New Roman"/>
          <w:sz w:val="16"/>
          <w:szCs w:val="16"/>
        </w:rPr>
      </w:pPr>
      <w:r w:rsidRPr="005C55B3">
        <w:rPr>
          <w:rFonts w:ascii="Times New Roman" w:hAnsi="Times New Roman"/>
          <w:sz w:val="16"/>
          <w:szCs w:val="16"/>
        </w:rPr>
        <w:t>1975</w:t>
      </w:r>
      <w:r w:rsidR="00502F29">
        <w:rPr>
          <w:rFonts w:ascii="Times New Roman" w:hAnsi="Times New Roman"/>
          <w:sz w:val="16"/>
          <w:szCs w:val="16"/>
        </w:rPr>
        <w:t xml:space="preserve">                                                                                             2005</w:t>
      </w:r>
      <w:r w:rsidR="00CC282F">
        <w:rPr>
          <w:rFonts w:ascii="Times New Roman" w:hAnsi="Times New Roman"/>
          <w:sz w:val="16"/>
          <w:szCs w:val="16"/>
        </w:rPr>
        <w:t xml:space="preserve">                                              1982</w:t>
      </w:r>
    </w:p>
    <w:p w:rsidR="006D3D0B" w:rsidRPr="00F065D5" w:rsidRDefault="006D3D0B" w:rsidP="001E3582">
      <w:pPr>
        <w:rPr>
          <w:rFonts w:ascii="Times New Roman" w:hAnsi="Times New Roman"/>
          <w:b/>
          <w:szCs w:val="24"/>
        </w:rPr>
      </w:pPr>
      <w:r w:rsidRPr="00F065D5">
        <w:rPr>
          <w:rFonts w:ascii="Times New Roman" w:hAnsi="Times New Roman"/>
          <w:b/>
          <w:szCs w:val="24"/>
        </w:rPr>
        <w:t>REFLECTIONS – ‘Working with reflected light and surfaces on objects.’</w:t>
      </w:r>
    </w:p>
    <w:p w:rsidR="006D3D0B" w:rsidRPr="001E3582" w:rsidRDefault="006D3D0B" w:rsidP="001E3582">
      <w:pPr>
        <w:rPr>
          <w:rFonts w:ascii="Times New Roman" w:hAnsi="Times New Roman"/>
          <w:szCs w:val="24"/>
        </w:rPr>
      </w:pPr>
      <w:r w:rsidRPr="001E3582">
        <w:rPr>
          <w:rFonts w:ascii="Times New Roman" w:hAnsi="Times New Roman"/>
          <w:szCs w:val="24"/>
        </w:rPr>
        <w:t xml:space="preserve">During this </w:t>
      </w:r>
      <w:r w:rsidR="00626874">
        <w:rPr>
          <w:rFonts w:ascii="Times New Roman" w:hAnsi="Times New Roman"/>
          <w:szCs w:val="24"/>
        </w:rPr>
        <w:t xml:space="preserve">initial </w:t>
      </w:r>
      <w:r w:rsidRPr="001E3582">
        <w:rPr>
          <w:rFonts w:ascii="Times New Roman" w:hAnsi="Times New Roman"/>
          <w:szCs w:val="24"/>
        </w:rPr>
        <w:t>project you will be observing reflected light on objects throug</w:t>
      </w:r>
      <w:r w:rsidR="00735C7D" w:rsidRPr="001E3582">
        <w:rPr>
          <w:rFonts w:ascii="Times New Roman" w:hAnsi="Times New Roman"/>
          <w:szCs w:val="24"/>
        </w:rPr>
        <w:t>h different drawing and painted</w:t>
      </w:r>
      <w:r w:rsidRPr="001E3582">
        <w:rPr>
          <w:rFonts w:ascii="Times New Roman" w:hAnsi="Times New Roman"/>
          <w:szCs w:val="24"/>
        </w:rPr>
        <w:t xml:space="preserve"> media.  You will experiment further with the effects of reflection through 2D media, and inspired by artists that have gone before you.  You will experiment with capturing the reflections and pl</w:t>
      </w:r>
      <w:r w:rsidR="00735C7D" w:rsidRPr="001E3582">
        <w:rPr>
          <w:rFonts w:ascii="Times New Roman" w:hAnsi="Times New Roman"/>
          <w:szCs w:val="24"/>
        </w:rPr>
        <w:t xml:space="preserve">ay of light through </w:t>
      </w:r>
      <w:r w:rsidR="00626874">
        <w:rPr>
          <w:rFonts w:ascii="Times New Roman" w:hAnsi="Times New Roman"/>
          <w:szCs w:val="24"/>
        </w:rPr>
        <w:t>photos captured on your phone or camera</w:t>
      </w:r>
      <w:r w:rsidRPr="001E3582">
        <w:rPr>
          <w:rFonts w:ascii="Times New Roman" w:hAnsi="Times New Roman"/>
          <w:szCs w:val="24"/>
        </w:rPr>
        <w:t xml:space="preserve">. </w:t>
      </w:r>
      <w:r w:rsidR="00205D57">
        <w:rPr>
          <w:rFonts w:ascii="Times New Roman" w:hAnsi="Times New Roman"/>
          <w:szCs w:val="24"/>
        </w:rPr>
        <w:t xml:space="preserve"> You will present your work on A1 sheets </w:t>
      </w:r>
      <w:r w:rsidR="00BA4509">
        <w:rPr>
          <w:rFonts w:ascii="Times New Roman" w:hAnsi="Times New Roman"/>
          <w:szCs w:val="24"/>
        </w:rPr>
        <w:t>in September</w:t>
      </w:r>
      <w:r w:rsidR="00205D57">
        <w:rPr>
          <w:rFonts w:ascii="Times New Roman" w:hAnsi="Times New Roman"/>
          <w:szCs w:val="24"/>
        </w:rPr>
        <w:t xml:space="preserve">. </w:t>
      </w:r>
      <w:r w:rsidRPr="001E3582">
        <w:rPr>
          <w:rFonts w:ascii="Times New Roman" w:hAnsi="Times New Roman"/>
          <w:szCs w:val="24"/>
        </w:rPr>
        <w:t>Your final piece</w:t>
      </w:r>
      <w:r w:rsidR="00BA4509">
        <w:rPr>
          <w:rFonts w:ascii="Times New Roman" w:hAnsi="Times New Roman"/>
          <w:szCs w:val="24"/>
        </w:rPr>
        <w:t xml:space="preserve"> at the end of the project</w:t>
      </w:r>
      <w:r w:rsidRPr="001E3582">
        <w:rPr>
          <w:rFonts w:ascii="Times New Roman" w:hAnsi="Times New Roman"/>
          <w:szCs w:val="24"/>
        </w:rPr>
        <w:t xml:space="preserve"> will be on the theme of reflections, i</w:t>
      </w:r>
      <w:r w:rsidR="00735C7D" w:rsidRPr="001E3582">
        <w:rPr>
          <w:rFonts w:ascii="Times New Roman" w:hAnsi="Times New Roman"/>
          <w:szCs w:val="24"/>
        </w:rPr>
        <w:t xml:space="preserve">nspired by </w:t>
      </w:r>
      <w:r w:rsidR="00205D57">
        <w:rPr>
          <w:rFonts w:ascii="Times New Roman" w:hAnsi="Times New Roman"/>
          <w:szCs w:val="24"/>
        </w:rPr>
        <w:t>your prior research, primary sources and sketches.</w:t>
      </w:r>
    </w:p>
    <w:p w:rsidR="00C51F23" w:rsidRDefault="00C51F23" w:rsidP="001E3582">
      <w:pPr>
        <w:rPr>
          <w:rFonts w:ascii="Times New Roman" w:hAnsi="Times New Roman"/>
          <w:szCs w:val="24"/>
        </w:rPr>
      </w:pPr>
    </w:p>
    <w:p w:rsidR="006D3D0B" w:rsidRPr="00BA4509" w:rsidRDefault="006D3D0B" w:rsidP="001E3582">
      <w:pPr>
        <w:rPr>
          <w:rFonts w:ascii="Times New Roman" w:hAnsi="Times New Roman"/>
          <w:b/>
          <w:sz w:val="18"/>
          <w:szCs w:val="18"/>
        </w:rPr>
      </w:pPr>
      <w:r w:rsidRPr="00BA4509">
        <w:rPr>
          <w:rFonts w:ascii="Times New Roman" w:hAnsi="Times New Roman"/>
          <w:b/>
          <w:szCs w:val="24"/>
        </w:rPr>
        <w:t>“</w:t>
      </w:r>
      <w:r w:rsidRPr="00BA4509">
        <w:rPr>
          <w:rFonts w:ascii="Times New Roman" w:hAnsi="Times New Roman"/>
          <w:b/>
          <w:sz w:val="18"/>
          <w:szCs w:val="18"/>
        </w:rPr>
        <w:t>I WANT MY PAINTINGS TO HAVE ENERGY, A MOVEMENT THAT GOES ACROSS THE ENTIRE SURFACE.” – Janet Fish</w:t>
      </w:r>
    </w:p>
    <w:p w:rsidR="00AB7EA6" w:rsidRPr="00BA4509" w:rsidRDefault="00AB7EA6" w:rsidP="001E3582">
      <w:pPr>
        <w:rPr>
          <w:rFonts w:ascii="Times New Roman" w:hAnsi="Times New Roman"/>
          <w:sz w:val="18"/>
          <w:szCs w:val="18"/>
        </w:rPr>
      </w:pPr>
    </w:p>
    <w:p w:rsidR="006D3D0B" w:rsidRDefault="006D3D0B" w:rsidP="001E3582">
      <w:pPr>
        <w:rPr>
          <w:rFonts w:ascii="Times New Roman" w:hAnsi="Times New Roman"/>
          <w:sz w:val="18"/>
          <w:szCs w:val="18"/>
        </w:rPr>
      </w:pPr>
      <w:r w:rsidRPr="00BA4509">
        <w:rPr>
          <w:rFonts w:ascii="Times New Roman" w:hAnsi="Times New Roman"/>
          <w:sz w:val="18"/>
          <w:szCs w:val="18"/>
        </w:rPr>
        <w:t>“</w:t>
      </w:r>
      <w:r w:rsidR="002506A1">
        <w:rPr>
          <w:rFonts w:ascii="Times New Roman" w:hAnsi="Times New Roman"/>
          <w:b/>
          <w:sz w:val="18"/>
          <w:szCs w:val="18"/>
        </w:rPr>
        <w:t>Work a g</w:t>
      </w:r>
      <w:r w:rsidRPr="00BA4509">
        <w:rPr>
          <w:rFonts w:ascii="Times New Roman" w:hAnsi="Times New Roman"/>
          <w:b/>
          <w:sz w:val="18"/>
          <w:szCs w:val="18"/>
        </w:rPr>
        <w:t>reat deal with evening effects, a lamp, a candle, etc. The tantalizing thing is not always to show the source of light but the effects of light” – Edgar Degas (1834-1917</w:t>
      </w:r>
      <w:r w:rsidRPr="00BA4509">
        <w:rPr>
          <w:rFonts w:ascii="Times New Roman" w:hAnsi="Times New Roman"/>
          <w:sz w:val="18"/>
          <w:szCs w:val="18"/>
        </w:rPr>
        <w:t>)</w:t>
      </w:r>
    </w:p>
    <w:p w:rsidR="00BA4509" w:rsidRDefault="00BA4509" w:rsidP="001E3582">
      <w:pPr>
        <w:rPr>
          <w:rFonts w:ascii="Times New Roman" w:hAnsi="Times New Roman"/>
          <w:sz w:val="18"/>
          <w:szCs w:val="18"/>
        </w:rPr>
      </w:pPr>
    </w:p>
    <w:p w:rsidR="00BA4509" w:rsidRPr="002506A1" w:rsidRDefault="00BA4509" w:rsidP="001E3582">
      <w:pPr>
        <w:rPr>
          <w:rFonts w:ascii="Times New Roman" w:hAnsi="Times New Roman"/>
          <w:b/>
          <w:sz w:val="28"/>
          <w:szCs w:val="28"/>
        </w:rPr>
      </w:pPr>
      <w:r w:rsidRPr="002506A1">
        <w:rPr>
          <w:rFonts w:ascii="Times New Roman" w:hAnsi="Times New Roman"/>
          <w:b/>
          <w:sz w:val="28"/>
          <w:szCs w:val="28"/>
        </w:rPr>
        <w:t>Tasks due for September:</w:t>
      </w:r>
    </w:p>
    <w:p w:rsidR="006D3D0B" w:rsidRPr="002506A1" w:rsidRDefault="006D3D0B" w:rsidP="001E3582">
      <w:pPr>
        <w:rPr>
          <w:rFonts w:ascii="Times New Roman" w:hAnsi="Times New Roman"/>
          <w:b/>
          <w:sz w:val="28"/>
          <w:szCs w:val="28"/>
        </w:rPr>
      </w:pPr>
    </w:p>
    <w:p w:rsidR="002462BF" w:rsidRPr="00BA4509" w:rsidRDefault="00C51F23" w:rsidP="00BA4509">
      <w:pPr>
        <w:numPr>
          <w:ilvl w:val="0"/>
          <w:numId w:val="3"/>
        </w:numPr>
        <w:rPr>
          <w:rFonts w:ascii="Times New Roman" w:hAnsi="Times New Roman"/>
          <w:szCs w:val="24"/>
        </w:rPr>
      </w:pPr>
      <w:r w:rsidRPr="00B87A26">
        <w:rPr>
          <w:rFonts w:ascii="Times New Roman" w:hAnsi="Times New Roman"/>
          <w:b/>
          <w:szCs w:val="24"/>
        </w:rPr>
        <w:t>Research</w:t>
      </w:r>
      <w:r w:rsidR="006D3D0B" w:rsidRPr="00B87A26">
        <w:rPr>
          <w:rFonts w:ascii="Times New Roman" w:hAnsi="Times New Roman"/>
          <w:b/>
          <w:szCs w:val="24"/>
        </w:rPr>
        <w:t xml:space="preserve"> artists</w:t>
      </w:r>
      <w:r w:rsidR="006D3D0B" w:rsidRPr="001E3582">
        <w:rPr>
          <w:rFonts w:ascii="Times New Roman" w:hAnsi="Times New Roman"/>
          <w:szCs w:val="24"/>
        </w:rPr>
        <w:t xml:space="preserve"> that have used </w:t>
      </w:r>
      <w:r w:rsidR="006D3D0B" w:rsidRPr="00B87A26">
        <w:rPr>
          <w:rFonts w:ascii="Times New Roman" w:hAnsi="Times New Roman"/>
          <w:b/>
          <w:szCs w:val="24"/>
        </w:rPr>
        <w:t>reflections</w:t>
      </w:r>
      <w:r w:rsidR="00695373">
        <w:rPr>
          <w:rFonts w:ascii="Times New Roman" w:hAnsi="Times New Roman"/>
          <w:szCs w:val="24"/>
        </w:rPr>
        <w:t xml:space="preserve"> on objects</w:t>
      </w:r>
      <w:r w:rsidR="006D3D0B" w:rsidRPr="001E3582">
        <w:rPr>
          <w:rFonts w:ascii="Times New Roman" w:hAnsi="Times New Roman"/>
          <w:szCs w:val="24"/>
        </w:rPr>
        <w:t xml:space="preserve"> </w:t>
      </w:r>
      <w:r w:rsidR="00BA4509">
        <w:rPr>
          <w:rFonts w:ascii="Times New Roman" w:hAnsi="Times New Roman"/>
          <w:szCs w:val="24"/>
        </w:rPr>
        <w:t>within their work. Try to understand</w:t>
      </w:r>
      <w:r w:rsidR="006D3D0B" w:rsidRPr="001E3582">
        <w:rPr>
          <w:rFonts w:ascii="Times New Roman" w:hAnsi="Times New Roman"/>
          <w:szCs w:val="24"/>
        </w:rPr>
        <w:t xml:space="preserve"> how </w:t>
      </w:r>
      <w:r w:rsidR="00BA4509">
        <w:rPr>
          <w:rFonts w:ascii="Times New Roman" w:hAnsi="Times New Roman"/>
          <w:szCs w:val="24"/>
        </w:rPr>
        <w:t>the artists</w:t>
      </w:r>
      <w:r w:rsidR="006D3D0B" w:rsidRPr="001E3582">
        <w:rPr>
          <w:rFonts w:ascii="Times New Roman" w:hAnsi="Times New Roman"/>
          <w:szCs w:val="24"/>
        </w:rPr>
        <w:t xml:space="preserve"> have captured the light</w:t>
      </w:r>
      <w:r w:rsidR="00BA4509">
        <w:rPr>
          <w:rFonts w:ascii="Times New Roman" w:hAnsi="Times New Roman"/>
          <w:szCs w:val="24"/>
        </w:rPr>
        <w:t xml:space="preserve"> and shadows, brightness, colours</w:t>
      </w:r>
      <w:r w:rsidR="006D3D0B" w:rsidRPr="001E3582">
        <w:rPr>
          <w:rFonts w:ascii="Times New Roman" w:hAnsi="Times New Roman"/>
          <w:szCs w:val="24"/>
        </w:rPr>
        <w:t xml:space="preserve">, distortions, patterns, perfect reflections in their complex and simple representations on the play of light. </w:t>
      </w:r>
      <w:r>
        <w:rPr>
          <w:rFonts w:ascii="Times New Roman" w:hAnsi="Times New Roman"/>
          <w:szCs w:val="24"/>
        </w:rPr>
        <w:t>Print off images and make notes</w:t>
      </w:r>
      <w:r w:rsidR="00BA4509">
        <w:rPr>
          <w:rFonts w:ascii="Times New Roman" w:hAnsi="Times New Roman"/>
          <w:szCs w:val="24"/>
        </w:rPr>
        <w:t xml:space="preserve"> around the images</w:t>
      </w:r>
      <w:r>
        <w:rPr>
          <w:rFonts w:ascii="Times New Roman" w:hAnsi="Times New Roman"/>
          <w:szCs w:val="24"/>
        </w:rPr>
        <w:t xml:space="preserve"> - </w:t>
      </w:r>
      <w:r w:rsidRPr="001E3582">
        <w:rPr>
          <w:rFonts w:ascii="Times New Roman" w:hAnsi="Times New Roman"/>
          <w:szCs w:val="24"/>
        </w:rPr>
        <w:t xml:space="preserve">‘what is it?’ ‘Who is it by?’ </w:t>
      </w:r>
      <w:r w:rsidRPr="00BA4509">
        <w:rPr>
          <w:rFonts w:ascii="Times New Roman" w:hAnsi="Times New Roman"/>
          <w:szCs w:val="24"/>
        </w:rPr>
        <w:t>‘How did they use reflections in their work?’ etc</w:t>
      </w:r>
      <w:r w:rsidR="00FF5311" w:rsidRPr="00BA4509">
        <w:rPr>
          <w:rFonts w:ascii="Times New Roman" w:hAnsi="Times New Roman"/>
          <w:szCs w:val="24"/>
        </w:rPr>
        <w:t xml:space="preserve">. </w:t>
      </w:r>
    </w:p>
    <w:p w:rsidR="00FF5311" w:rsidRDefault="00FF5311" w:rsidP="00C51F23">
      <w:pPr>
        <w:ind w:left="502"/>
        <w:rPr>
          <w:rFonts w:ascii="Times New Roman" w:hAnsi="Times New Roman"/>
          <w:szCs w:val="24"/>
        </w:rPr>
      </w:pPr>
    </w:p>
    <w:p w:rsidR="00FF5311" w:rsidRPr="00FF5311" w:rsidRDefault="00FF5311" w:rsidP="00FF5311">
      <w:pPr>
        <w:pStyle w:val="ListParagraph"/>
        <w:numPr>
          <w:ilvl w:val="0"/>
          <w:numId w:val="3"/>
        </w:numPr>
        <w:rPr>
          <w:rFonts w:ascii="Times New Roman" w:hAnsi="Times New Roman"/>
          <w:szCs w:val="24"/>
        </w:rPr>
      </w:pPr>
      <w:r w:rsidRPr="00B87A26">
        <w:rPr>
          <w:rFonts w:ascii="Times New Roman" w:hAnsi="Times New Roman"/>
          <w:b/>
          <w:szCs w:val="24"/>
        </w:rPr>
        <w:t>Go to galleries</w:t>
      </w:r>
      <w:r>
        <w:rPr>
          <w:rFonts w:ascii="Times New Roman" w:hAnsi="Times New Roman"/>
          <w:szCs w:val="24"/>
        </w:rPr>
        <w:t xml:space="preserve"> and choose relevant artists that fit this theme (During </w:t>
      </w:r>
      <w:r w:rsidR="00AC0BD7">
        <w:rPr>
          <w:rFonts w:ascii="Times New Roman" w:hAnsi="Times New Roman"/>
          <w:szCs w:val="24"/>
        </w:rPr>
        <w:t xml:space="preserve">social distancing galleries are presently closed – please see websites of most galleries for </w:t>
      </w:r>
      <w:r w:rsidR="00AC0BD7" w:rsidRPr="00B87A26">
        <w:rPr>
          <w:rFonts w:ascii="Times New Roman" w:hAnsi="Times New Roman"/>
          <w:b/>
          <w:szCs w:val="24"/>
        </w:rPr>
        <w:t>online virtual tours</w:t>
      </w:r>
      <w:r w:rsidR="00AC0BD7">
        <w:rPr>
          <w:rFonts w:ascii="Times New Roman" w:hAnsi="Times New Roman"/>
          <w:szCs w:val="24"/>
        </w:rPr>
        <w:t xml:space="preserve">) </w:t>
      </w:r>
      <w:r w:rsidR="00BA4509">
        <w:rPr>
          <w:rFonts w:ascii="Times New Roman" w:hAnsi="Times New Roman"/>
          <w:szCs w:val="24"/>
        </w:rPr>
        <w:t>Take screen shots and make notes about the show as evidence.</w:t>
      </w:r>
    </w:p>
    <w:p w:rsidR="006D3D0B" w:rsidRPr="002462BF" w:rsidRDefault="006D3D0B" w:rsidP="00C51F23">
      <w:pPr>
        <w:rPr>
          <w:rFonts w:ascii="Times New Roman" w:hAnsi="Times New Roman"/>
          <w:szCs w:val="24"/>
        </w:rPr>
      </w:pPr>
    </w:p>
    <w:p w:rsidR="00C51F23" w:rsidRDefault="00C51F23" w:rsidP="00C51F23">
      <w:pPr>
        <w:pStyle w:val="ListParagraph"/>
        <w:numPr>
          <w:ilvl w:val="0"/>
          <w:numId w:val="3"/>
        </w:numPr>
        <w:rPr>
          <w:rFonts w:ascii="Times New Roman" w:hAnsi="Times New Roman"/>
          <w:szCs w:val="24"/>
        </w:rPr>
      </w:pPr>
      <w:r w:rsidRPr="00B87A26">
        <w:rPr>
          <w:rFonts w:ascii="Times New Roman" w:hAnsi="Times New Roman"/>
          <w:b/>
          <w:szCs w:val="24"/>
        </w:rPr>
        <w:t>Make a series of</w:t>
      </w:r>
      <w:r w:rsidR="006D3D0B" w:rsidRPr="00B87A26">
        <w:rPr>
          <w:rFonts w:ascii="Times New Roman" w:hAnsi="Times New Roman"/>
          <w:b/>
          <w:szCs w:val="24"/>
        </w:rPr>
        <w:t xml:space="preserve"> sketches</w:t>
      </w:r>
      <w:r w:rsidR="00BA4509" w:rsidRPr="00B87A26">
        <w:rPr>
          <w:rFonts w:ascii="Times New Roman" w:hAnsi="Times New Roman"/>
          <w:b/>
          <w:szCs w:val="24"/>
        </w:rPr>
        <w:t xml:space="preserve"> on paper</w:t>
      </w:r>
      <w:r w:rsidR="002462BF" w:rsidRPr="00B87A26">
        <w:rPr>
          <w:rFonts w:ascii="Times New Roman" w:hAnsi="Times New Roman"/>
          <w:b/>
          <w:szCs w:val="24"/>
        </w:rPr>
        <w:t xml:space="preserve"> </w:t>
      </w:r>
      <w:r w:rsidR="00BA4509" w:rsidRPr="00B87A26">
        <w:rPr>
          <w:rFonts w:ascii="Times New Roman" w:hAnsi="Times New Roman"/>
          <w:b/>
          <w:szCs w:val="24"/>
        </w:rPr>
        <w:t>and take photographs</w:t>
      </w:r>
      <w:r w:rsidR="00BA4509">
        <w:rPr>
          <w:rFonts w:ascii="Times New Roman" w:hAnsi="Times New Roman"/>
          <w:szCs w:val="24"/>
        </w:rPr>
        <w:t xml:space="preserve"> </w:t>
      </w:r>
      <w:r w:rsidR="002462BF" w:rsidRPr="00C51F23">
        <w:rPr>
          <w:rFonts w:ascii="Times New Roman" w:hAnsi="Times New Roman"/>
          <w:szCs w:val="24"/>
        </w:rPr>
        <w:t>(i.e. still-life of glasses and bottles</w:t>
      </w:r>
      <w:r w:rsidR="00B87A26">
        <w:rPr>
          <w:rFonts w:ascii="Times New Roman" w:hAnsi="Times New Roman"/>
          <w:szCs w:val="24"/>
        </w:rPr>
        <w:t xml:space="preserve">) </w:t>
      </w:r>
      <w:r w:rsidR="006D3D0B" w:rsidRPr="00C51F23">
        <w:rPr>
          <w:rFonts w:ascii="Times New Roman" w:hAnsi="Times New Roman"/>
          <w:szCs w:val="24"/>
        </w:rPr>
        <w:t>that look at how you see reflected light and surfaces.  Capture how light plays an important part in the reflected surfaces – on water</w:t>
      </w:r>
      <w:r w:rsidR="00B87A26">
        <w:rPr>
          <w:rFonts w:ascii="Times New Roman" w:hAnsi="Times New Roman"/>
          <w:szCs w:val="24"/>
        </w:rPr>
        <w:t xml:space="preserve"> (pond/bath/puddle)</w:t>
      </w:r>
      <w:r w:rsidR="006D3D0B" w:rsidRPr="00C51F23">
        <w:rPr>
          <w:rFonts w:ascii="Times New Roman" w:hAnsi="Times New Roman"/>
          <w:szCs w:val="24"/>
        </w:rPr>
        <w:t>, windows</w:t>
      </w:r>
      <w:r w:rsidR="00B87A26">
        <w:rPr>
          <w:rFonts w:ascii="Times New Roman" w:hAnsi="Times New Roman"/>
          <w:szCs w:val="24"/>
        </w:rPr>
        <w:t xml:space="preserve"> (house/car/shop)</w:t>
      </w:r>
      <w:r w:rsidR="006D3D0B" w:rsidRPr="00C51F23">
        <w:rPr>
          <w:rFonts w:ascii="Times New Roman" w:hAnsi="Times New Roman"/>
          <w:szCs w:val="24"/>
        </w:rPr>
        <w:t>, mirrors</w:t>
      </w:r>
      <w:r w:rsidR="00B87A26">
        <w:rPr>
          <w:rFonts w:ascii="Times New Roman" w:hAnsi="Times New Roman"/>
          <w:szCs w:val="24"/>
        </w:rPr>
        <w:t xml:space="preserve"> (car/bathroom/</w:t>
      </w:r>
      <w:r w:rsidR="00C37233">
        <w:rPr>
          <w:rFonts w:ascii="Times New Roman" w:hAnsi="Times New Roman"/>
          <w:szCs w:val="24"/>
        </w:rPr>
        <w:t>room)</w:t>
      </w:r>
      <w:r w:rsidR="006D3D0B" w:rsidRPr="00C51F23">
        <w:rPr>
          <w:rFonts w:ascii="Times New Roman" w:hAnsi="Times New Roman"/>
          <w:szCs w:val="24"/>
        </w:rPr>
        <w:t xml:space="preserve"> etc. </w:t>
      </w:r>
      <w:r w:rsidR="002462BF" w:rsidRPr="00C51F23">
        <w:rPr>
          <w:rFonts w:ascii="Times New Roman" w:hAnsi="Times New Roman"/>
          <w:szCs w:val="24"/>
        </w:rPr>
        <w:t>Use different media and techniques to show the light.</w:t>
      </w:r>
      <w:r w:rsidRPr="00C51F23">
        <w:rPr>
          <w:rFonts w:ascii="Times New Roman" w:hAnsi="Times New Roman"/>
          <w:szCs w:val="24"/>
        </w:rPr>
        <w:t xml:space="preserve"> Each media has different qualities – so the effect of watercolour would be great for images of water, but charcoal would be better to show light and shadows etc.  Experiment and evaluate your findings</w:t>
      </w:r>
    </w:p>
    <w:p w:rsidR="00CC282F" w:rsidRPr="00CC282F" w:rsidRDefault="00CC282F" w:rsidP="00CC282F">
      <w:pPr>
        <w:rPr>
          <w:rFonts w:ascii="Times New Roman" w:hAnsi="Times New Roman"/>
          <w:szCs w:val="24"/>
        </w:rPr>
      </w:pPr>
    </w:p>
    <w:p w:rsidR="00C65795" w:rsidRDefault="00C65795" w:rsidP="001E3582">
      <w:pPr>
        <w:rPr>
          <w:rFonts w:ascii="Times New Roman" w:hAnsi="Times New Roman"/>
          <w:b/>
          <w:sz w:val="16"/>
          <w:szCs w:val="16"/>
        </w:rPr>
      </w:pPr>
    </w:p>
    <w:p w:rsidR="006D3D0B" w:rsidRDefault="00735C7D" w:rsidP="001E3582">
      <w:pPr>
        <w:rPr>
          <w:rFonts w:ascii="Times New Roman" w:hAnsi="Times New Roman"/>
          <w:b/>
          <w:sz w:val="16"/>
          <w:szCs w:val="16"/>
        </w:rPr>
      </w:pPr>
      <w:r w:rsidRPr="00B87A26">
        <w:rPr>
          <w:rFonts w:ascii="Times New Roman" w:hAnsi="Times New Roman"/>
          <w:b/>
          <w:sz w:val="16"/>
          <w:szCs w:val="16"/>
        </w:rPr>
        <w:t xml:space="preserve">SOME OF THE </w:t>
      </w:r>
      <w:r w:rsidR="006D3D0B" w:rsidRPr="00B87A26">
        <w:rPr>
          <w:rFonts w:ascii="Times New Roman" w:hAnsi="Times New Roman"/>
          <w:b/>
          <w:sz w:val="16"/>
          <w:szCs w:val="16"/>
        </w:rPr>
        <w:t>ARTISTS/ARTWORK</w:t>
      </w:r>
      <w:r w:rsidR="00B87A26">
        <w:rPr>
          <w:rFonts w:ascii="Times New Roman" w:hAnsi="Times New Roman"/>
          <w:b/>
          <w:sz w:val="16"/>
          <w:szCs w:val="16"/>
        </w:rPr>
        <w:t xml:space="preserve"> THAT YOU COULD LOOK AT</w:t>
      </w:r>
      <w:r w:rsidR="006D3D0B" w:rsidRPr="00B87A26">
        <w:rPr>
          <w:rFonts w:ascii="Times New Roman" w:hAnsi="Times New Roman"/>
          <w:b/>
          <w:sz w:val="16"/>
          <w:szCs w:val="16"/>
        </w:rPr>
        <w:t xml:space="preserve">: </w:t>
      </w:r>
    </w:p>
    <w:p w:rsidR="008C45A8" w:rsidRPr="00C65795" w:rsidRDefault="00B87A26" w:rsidP="001E3582">
      <w:pPr>
        <w:rPr>
          <w:rFonts w:ascii="Times New Roman" w:hAnsi="Times New Roman"/>
          <w:sz w:val="16"/>
          <w:szCs w:val="16"/>
        </w:rPr>
      </w:pPr>
      <w:r w:rsidRPr="00C65795">
        <w:rPr>
          <w:rFonts w:ascii="Times New Roman" w:hAnsi="Times New Roman"/>
          <w:sz w:val="18"/>
          <w:szCs w:val="18"/>
        </w:rPr>
        <w:t>‘</w:t>
      </w:r>
      <w:r w:rsidRPr="00C65795">
        <w:rPr>
          <w:rFonts w:ascii="Times New Roman" w:hAnsi="Times New Roman"/>
          <w:sz w:val="16"/>
          <w:szCs w:val="16"/>
        </w:rPr>
        <w:t xml:space="preserve">Hotel Empire’1987 – </w:t>
      </w:r>
      <w:r w:rsidRPr="00C65795">
        <w:rPr>
          <w:rFonts w:ascii="Times New Roman" w:hAnsi="Times New Roman"/>
          <w:b/>
          <w:sz w:val="16"/>
          <w:szCs w:val="16"/>
        </w:rPr>
        <w:t>Richard Estes</w:t>
      </w:r>
      <w:r w:rsidRPr="00C65795">
        <w:rPr>
          <w:rFonts w:ascii="Times New Roman" w:hAnsi="Times New Roman"/>
          <w:sz w:val="16"/>
          <w:szCs w:val="16"/>
        </w:rPr>
        <w:t xml:space="preserve">, ‘September’ – 2005 </w:t>
      </w:r>
      <w:r w:rsidRPr="00C65795">
        <w:rPr>
          <w:rFonts w:ascii="Times New Roman" w:hAnsi="Times New Roman"/>
          <w:b/>
          <w:sz w:val="16"/>
          <w:szCs w:val="16"/>
        </w:rPr>
        <w:t>Gerhard Richter</w:t>
      </w:r>
      <w:r w:rsidRPr="00C65795">
        <w:rPr>
          <w:rFonts w:ascii="Times New Roman" w:hAnsi="Times New Roman"/>
          <w:sz w:val="16"/>
          <w:szCs w:val="16"/>
        </w:rPr>
        <w:t xml:space="preserve">, ‘Marilyn (Vanitas) – 1977 </w:t>
      </w:r>
      <w:r w:rsidRPr="00C65795">
        <w:rPr>
          <w:rFonts w:ascii="Times New Roman" w:hAnsi="Times New Roman"/>
          <w:b/>
          <w:sz w:val="16"/>
          <w:szCs w:val="16"/>
        </w:rPr>
        <w:t>Audrey Flack</w:t>
      </w:r>
      <w:r w:rsidRPr="00C65795">
        <w:rPr>
          <w:rFonts w:ascii="Times New Roman" w:hAnsi="Times New Roman"/>
          <w:sz w:val="16"/>
          <w:szCs w:val="16"/>
        </w:rPr>
        <w:t xml:space="preserve">, </w:t>
      </w:r>
      <w:r w:rsidR="006D3D0B" w:rsidRPr="00C65795">
        <w:rPr>
          <w:rFonts w:ascii="Times New Roman" w:hAnsi="Times New Roman"/>
          <w:sz w:val="16"/>
          <w:szCs w:val="16"/>
        </w:rPr>
        <w:t>‘Wine and cheese g</w:t>
      </w:r>
      <w:r w:rsidR="005C55B3" w:rsidRPr="00C65795">
        <w:rPr>
          <w:rFonts w:ascii="Times New Roman" w:hAnsi="Times New Roman"/>
          <w:sz w:val="16"/>
          <w:szCs w:val="16"/>
        </w:rPr>
        <w:t>lasses’</w:t>
      </w:r>
      <w:r w:rsidRPr="00C65795">
        <w:rPr>
          <w:rFonts w:ascii="Times New Roman" w:hAnsi="Times New Roman"/>
          <w:sz w:val="16"/>
          <w:szCs w:val="16"/>
        </w:rPr>
        <w:t xml:space="preserve">1975 </w:t>
      </w:r>
      <w:r w:rsidR="005C55B3" w:rsidRPr="00C65795">
        <w:rPr>
          <w:rFonts w:ascii="Times New Roman" w:hAnsi="Times New Roman"/>
          <w:sz w:val="16"/>
          <w:szCs w:val="16"/>
        </w:rPr>
        <w:t xml:space="preserve"> - </w:t>
      </w:r>
      <w:r w:rsidR="005C55B3" w:rsidRPr="00C65795">
        <w:rPr>
          <w:rFonts w:ascii="Times New Roman" w:hAnsi="Times New Roman"/>
          <w:b/>
          <w:sz w:val="16"/>
          <w:szCs w:val="16"/>
        </w:rPr>
        <w:t>Janet Fish</w:t>
      </w:r>
      <w:r w:rsidR="005C55B3" w:rsidRPr="00C65795">
        <w:rPr>
          <w:rFonts w:ascii="Times New Roman" w:hAnsi="Times New Roman"/>
          <w:sz w:val="16"/>
          <w:szCs w:val="16"/>
        </w:rPr>
        <w:t xml:space="preserve"> (b. 1938)</w:t>
      </w:r>
      <w:r w:rsidR="006D3D0B" w:rsidRPr="00C65795">
        <w:rPr>
          <w:rFonts w:ascii="Times New Roman" w:hAnsi="Times New Roman"/>
          <w:sz w:val="16"/>
          <w:szCs w:val="16"/>
        </w:rPr>
        <w:t xml:space="preserve">, ‘Fruit Still life’ – </w:t>
      </w:r>
      <w:r w:rsidR="006D3D0B" w:rsidRPr="00C65795">
        <w:rPr>
          <w:rFonts w:ascii="Times New Roman" w:hAnsi="Times New Roman"/>
          <w:b/>
          <w:sz w:val="16"/>
          <w:szCs w:val="16"/>
        </w:rPr>
        <w:t>James Peale</w:t>
      </w:r>
      <w:r w:rsidR="006D3D0B" w:rsidRPr="00C65795">
        <w:rPr>
          <w:rFonts w:ascii="Times New Roman" w:hAnsi="Times New Roman"/>
          <w:sz w:val="16"/>
          <w:szCs w:val="16"/>
        </w:rPr>
        <w:t xml:space="preserve"> (1749-1831), ‘T</w:t>
      </w:r>
      <w:r w:rsidR="00735C7D" w:rsidRPr="00C65795">
        <w:rPr>
          <w:rFonts w:ascii="Times New Roman" w:hAnsi="Times New Roman"/>
          <w:sz w:val="16"/>
          <w:szCs w:val="16"/>
        </w:rPr>
        <w:t xml:space="preserve">he Cosmic Egg’ – </w:t>
      </w:r>
      <w:r w:rsidR="00735C7D" w:rsidRPr="00C65795">
        <w:rPr>
          <w:rFonts w:ascii="Times New Roman" w:hAnsi="Times New Roman"/>
          <w:b/>
          <w:sz w:val="16"/>
          <w:szCs w:val="16"/>
        </w:rPr>
        <w:t>Andrew Logan</w:t>
      </w:r>
      <w:r w:rsidR="006D3D0B" w:rsidRPr="00C65795">
        <w:rPr>
          <w:rFonts w:ascii="Times New Roman" w:hAnsi="Times New Roman"/>
          <w:sz w:val="16"/>
          <w:szCs w:val="16"/>
        </w:rPr>
        <w:t xml:space="preserve">, ‘Marbles </w:t>
      </w:r>
      <w:smartTag w:uri="urn:schemas-microsoft-com:office:smarttags" w:element="stockticker">
        <w:r w:rsidR="006D3D0B" w:rsidRPr="00C65795">
          <w:rPr>
            <w:rFonts w:ascii="Times New Roman" w:hAnsi="Times New Roman"/>
            <w:sz w:val="16"/>
            <w:szCs w:val="16"/>
          </w:rPr>
          <w:t>VII</w:t>
        </w:r>
      </w:smartTag>
      <w:r w:rsidR="006D3D0B" w:rsidRPr="00C65795">
        <w:rPr>
          <w:rFonts w:ascii="Times New Roman" w:hAnsi="Times New Roman"/>
          <w:sz w:val="16"/>
          <w:szCs w:val="16"/>
        </w:rPr>
        <w:t xml:space="preserve">’ – </w:t>
      </w:r>
      <w:r w:rsidR="006D3D0B" w:rsidRPr="00C65795">
        <w:rPr>
          <w:rFonts w:ascii="Times New Roman" w:hAnsi="Times New Roman"/>
          <w:b/>
          <w:sz w:val="16"/>
          <w:szCs w:val="16"/>
        </w:rPr>
        <w:t>Charles Bell</w:t>
      </w:r>
      <w:r w:rsidR="006D3D0B" w:rsidRPr="00C65795">
        <w:rPr>
          <w:rFonts w:ascii="Times New Roman" w:hAnsi="Times New Roman"/>
          <w:sz w:val="16"/>
          <w:szCs w:val="16"/>
        </w:rPr>
        <w:t xml:space="preserve">, </w:t>
      </w:r>
      <w:r w:rsidR="005C4A72" w:rsidRPr="00C65795">
        <w:rPr>
          <w:rFonts w:ascii="Times New Roman" w:hAnsi="Times New Roman"/>
          <w:sz w:val="16"/>
          <w:szCs w:val="16"/>
        </w:rPr>
        <w:t>‘Glasses, Newspaper and a bottle of wine’</w:t>
      </w:r>
      <w:r w:rsidR="00680AE8" w:rsidRPr="00C65795">
        <w:rPr>
          <w:rFonts w:ascii="Times New Roman" w:hAnsi="Times New Roman"/>
          <w:sz w:val="16"/>
          <w:szCs w:val="16"/>
        </w:rPr>
        <w:t xml:space="preserve"> – </w:t>
      </w:r>
      <w:r w:rsidR="00680AE8" w:rsidRPr="00C65795">
        <w:rPr>
          <w:rFonts w:ascii="Times New Roman" w:hAnsi="Times New Roman"/>
          <w:b/>
          <w:sz w:val="16"/>
          <w:szCs w:val="16"/>
        </w:rPr>
        <w:t>Juan Gris</w:t>
      </w:r>
      <w:r w:rsidR="00680AE8" w:rsidRPr="00C65795">
        <w:rPr>
          <w:rFonts w:ascii="Times New Roman" w:hAnsi="Times New Roman"/>
          <w:sz w:val="16"/>
          <w:szCs w:val="16"/>
        </w:rPr>
        <w:t xml:space="preserve">, ‘A Vanitas Still Life’ – </w:t>
      </w:r>
      <w:r w:rsidR="00680AE8" w:rsidRPr="00C65795">
        <w:rPr>
          <w:rFonts w:ascii="Times New Roman" w:hAnsi="Times New Roman"/>
          <w:b/>
          <w:sz w:val="16"/>
          <w:szCs w:val="16"/>
        </w:rPr>
        <w:t>Pieter Claesz</w:t>
      </w:r>
      <w:r w:rsidR="00680AE8" w:rsidRPr="00C65795">
        <w:rPr>
          <w:rFonts w:ascii="Times New Roman" w:hAnsi="Times New Roman"/>
          <w:sz w:val="16"/>
          <w:szCs w:val="16"/>
        </w:rPr>
        <w:t xml:space="preserve"> (1590-1661), ‘Still life with lobster, drinking horn and glasses’ – </w:t>
      </w:r>
      <w:r w:rsidR="00680AE8" w:rsidRPr="00C65795">
        <w:rPr>
          <w:rFonts w:ascii="Times New Roman" w:hAnsi="Times New Roman"/>
          <w:b/>
          <w:sz w:val="16"/>
          <w:szCs w:val="16"/>
        </w:rPr>
        <w:t>Willem Kalf</w:t>
      </w:r>
      <w:r w:rsidR="00680AE8" w:rsidRPr="00C65795">
        <w:rPr>
          <w:rFonts w:ascii="Times New Roman" w:hAnsi="Times New Roman"/>
          <w:sz w:val="16"/>
          <w:szCs w:val="16"/>
        </w:rPr>
        <w:t xml:space="preserve"> (1622-1693)</w:t>
      </w:r>
      <w:r w:rsidR="000D761A" w:rsidRPr="00C65795">
        <w:rPr>
          <w:rFonts w:ascii="Times New Roman" w:hAnsi="Times New Roman"/>
          <w:sz w:val="16"/>
          <w:szCs w:val="16"/>
        </w:rPr>
        <w:t xml:space="preserve">, ‘Still life’ – </w:t>
      </w:r>
      <w:r w:rsidR="000D761A" w:rsidRPr="00C65795">
        <w:rPr>
          <w:rFonts w:ascii="Times New Roman" w:hAnsi="Times New Roman"/>
          <w:b/>
          <w:sz w:val="16"/>
          <w:szCs w:val="16"/>
        </w:rPr>
        <w:t>Giorgio Morandi</w:t>
      </w:r>
      <w:r w:rsidR="000D761A" w:rsidRPr="00C65795">
        <w:rPr>
          <w:rFonts w:ascii="Times New Roman" w:hAnsi="Times New Roman"/>
          <w:sz w:val="16"/>
          <w:szCs w:val="16"/>
        </w:rPr>
        <w:t xml:space="preserve"> (1890-1964), ‘Hydrangea’ – </w:t>
      </w:r>
      <w:r w:rsidR="000D761A" w:rsidRPr="00C65795">
        <w:rPr>
          <w:rFonts w:ascii="Times New Roman" w:hAnsi="Times New Roman"/>
          <w:b/>
          <w:sz w:val="16"/>
          <w:szCs w:val="16"/>
        </w:rPr>
        <w:t>Baron Adolph De Mayer</w:t>
      </w:r>
      <w:r w:rsidR="000D761A" w:rsidRPr="00C65795">
        <w:rPr>
          <w:rFonts w:ascii="Times New Roman" w:hAnsi="Times New Roman"/>
          <w:sz w:val="16"/>
          <w:szCs w:val="16"/>
        </w:rPr>
        <w:t xml:space="preserve"> (1868-1946), ‘Goldfish Glass’ – </w:t>
      </w:r>
      <w:r w:rsidR="000D761A" w:rsidRPr="00C65795">
        <w:rPr>
          <w:rFonts w:ascii="Times New Roman" w:hAnsi="Times New Roman"/>
          <w:b/>
          <w:sz w:val="16"/>
          <w:szCs w:val="16"/>
        </w:rPr>
        <w:t>Herbert List</w:t>
      </w:r>
      <w:r w:rsidR="000D761A" w:rsidRPr="00C65795">
        <w:rPr>
          <w:rFonts w:ascii="Times New Roman" w:hAnsi="Times New Roman"/>
          <w:sz w:val="16"/>
          <w:szCs w:val="16"/>
        </w:rPr>
        <w:t xml:space="preserve"> (1903-1975</w:t>
      </w:r>
      <w:r w:rsidR="008F6145" w:rsidRPr="00C65795">
        <w:rPr>
          <w:rFonts w:ascii="Times New Roman" w:hAnsi="Times New Roman"/>
          <w:sz w:val="16"/>
          <w:szCs w:val="16"/>
        </w:rPr>
        <w:t>)</w:t>
      </w:r>
      <w:r w:rsidRPr="00C65795">
        <w:rPr>
          <w:rFonts w:ascii="Times New Roman" w:hAnsi="Times New Roman"/>
          <w:sz w:val="16"/>
          <w:szCs w:val="16"/>
        </w:rPr>
        <w:t xml:space="preserve"> </w:t>
      </w:r>
    </w:p>
    <w:sectPr w:rsidR="008C45A8" w:rsidRPr="00C65795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05EF8" w:rsidRDefault="00D05EF8">
      <w:r>
        <w:separator/>
      </w:r>
    </w:p>
  </w:endnote>
  <w:endnote w:type="continuationSeparator" w:id="0">
    <w:p w:rsidR="00D05EF8" w:rsidRDefault="00D05E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5172" w:rsidRDefault="001C517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5172" w:rsidRDefault="001C5172" w:rsidP="001C5172">
    <w:pPr>
      <w:rPr>
        <w:szCs w:val="24"/>
      </w:rPr>
    </w:pPr>
    <w:r>
      <w:rPr>
        <w:szCs w:val="24"/>
      </w:rPr>
      <w:t xml:space="preserve">If you have any </w:t>
    </w:r>
    <w:r>
      <w:rPr>
        <w:szCs w:val="24"/>
      </w:rPr>
      <w:t>queries,</w:t>
    </w:r>
    <w:r>
      <w:rPr>
        <w:szCs w:val="24"/>
      </w:rPr>
      <w:t xml:space="preserve"> please contact us at </w:t>
    </w:r>
    <w:bookmarkStart w:id="0" w:name="_GoBack"/>
    <w:bookmarkEnd w:id="0"/>
  </w:p>
  <w:p w:rsidR="001C5172" w:rsidRDefault="001C5172" w:rsidP="001C5172">
    <w:pPr>
      <w:rPr>
        <w:rFonts w:asciiTheme="minorHAnsi" w:eastAsiaTheme="minorHAnsi" w:hAnsiTheme="minorHAnsi"/>
        <w:szCs w:val="24"/>
      </w:rPr>
    </w:pPr>
    <w:hyperlink r:id="rId1" w:history="1">
      <w:r w:rsidRPr="00D37B98">
        <w:rPr>
          <w:rStyle w:val="Hyperlink"/>
          <w:szCs w:val="24"/>
        </w:rPr>
        <w:t>sjimenez@edmonton.enfield.sch.uk</w:t>
      </w:r>
    </w:hyperlink>
    <w:r>
      <w:rPr>
        <w:szCs w:val="24"/>
      </w:rPr>
      <w:t xml:space="preserve"> or </w:t>
    </w:r>
    <w:hyperlink r:id="rId2" w:history="1">
      <w:r w:rsidRPr="00D37B98">
        <w:rPr>
          <w:rStyle w:val="Hyperlink"/>
          <w:szCs w:val="24"/>
        </w:rPr>
        <w:t>edodwell@edmonton.enfield.sch.uk</w:t>
      </w:r>
    </w:hyperlink>
  </w:p>
  <w:p w:rsidR="001C5172" w:rsidRDefault="001C517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5172" w:rsidRDefault="001C517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05EF8" w:rsidRDefault="00D05EF8">
      <w:r>
        <w:separator/>
      </w:r>
    </w:p>
  </w:footnote>
  <w:footnote w:type="continuationSeparator" w:id="0">
    <w:p w:rsidR="00D05EF8" w:rsidRDefault="00D05E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5172" w:rsidRDefault="001C517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3710" w:rsidRPr="005C55B3" w:rsidRDefault="00393710" w:rsidP="00393710">
    <w:pPr>
      <w:rPr>
        <w:rFonts w:ascii="Times New Roman" w:hAnsi="Times New Roman"/>
        <w:sz w:val="16"/>
        <w:szCs w:val="16"/>
      </w:rPr>
    </w:pPr>
  </w:p>
  <w:p w:rsidR="00393710" w:rsidRDefault="00393710" w:rsidP="00393710">
    <w:pPr>
      <w:rPr>
        <w:rFonts w:ascii="Times New Roman" w:hAnsi="Times New Roman"/>
        <w:b/>
        <w:szCs w:val="24"/>
      </w:rPr>
    </w:pPr>
    <w:r>
      <w:rPr>
        <w:rFonts w:ascii="Times New Roman" w:hAnsi="Times New Roman"/>
        <w:b/>
        <w:szCs w:val="24"/>
      </w:rPr>
      <w:t>YR 12 A LEVEL ART TRANSITION TASKS</w:t>
    </w:r>
  </w:p>
  <w:p w:rsidR="00393710" w:rsidRDefault="0039371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5172" w:rsidRDefault="001C517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D6C65"/>
    <w:multiLevelType w:val="hybridMultilevel"/>
    <w:tmpl w:val="9DCAF990"/>
    <w:lvl w:ilvl="0" w:tplc="C630B7AA">
      <w:numFmt w:val="bullet"/>
      <w:lvlText w:val="-"/>
      <w:lvlJc w:val="left"/>
      <w:pPr>
        <w:tabs>
          <w:tab w:val="num" w:pos="420"/>
        </w:tabs>
        <w:ind w:left="420" w:hanging="360"/>
      </w:pPr>
      <w:rPr>
        <w:rFonts w:ascii="Times New Roman" w:eastAsia="Times" w:hAnsi="Times New Roman" w:cs="Times New Roman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17E3CB2"/>
    <w:multiLevelType w:val="hybridMultilevel"/>
    <w:tmpl w:val="277E546C"/>
    <w:lvl w:ilvl="0" w:tplc="080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88416E"/>
    <w:multiLevelType w:val="hybridMultilevel"/>
    <w:tmpl w:val="C40EDD82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8BE339E"/>
    <w:multiLevelType w:val="hybridMultilevel"/>
    <w:tmpl w:val="9878BC48"/>
    <w:lvl w:ilvl="0" w:tplc="9F0AC0B0">
      <w:numFmt w:val="bullet"/>
      <w:lvlText w:val="–"/>
      <w:lvlJc w:val="left"/>
      <w:pPr>
        <w:tabs>
          <w:tab w:val="num" w:pos="420"/>
        </w:tabs>
        <w:ind w:left="420" w:hanging="360"/>
      </w:pPr>
      <w:rPr>
        <w:rFonts w:ascii="Times New Roman" w:eastAsia="Times" w:hAnsi="Times New Roman" w:cs="Times New Roman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7B431ED4"/>
    <w:multiLevelType w:val="hybridMultilevel"/>
    <w:tmpl w:val="CDBA10CA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7F47"/>
    <w:rsid w:val="000D761A"/>
    <w:rsid w:val="00110037"/>
    <w:rsid w:val="0013405E"/>
    <w:rsid w:val="001B7F47"/>
    <w:rsid w:val="001C5172"/>
    <w:rsid w:val="001E3582"/>
    <w:rsid w:val="00205D57"/>
    <w:rsid w:val="002462BF"/>
    <w:rsid w:val="00247788"/>
    <w:rsid w:val="002506A1"/>
    <w:rsid w:val="00255622"/>
    <w:rsid w:val="0025562C"/>
    <w:rsid w:val="00282B00"/>
    <w:rsid w:val="002E0C15"/>
    <w:rsid w:val="00312361"/>
    <w:rsid w:val="00324AC4"/>
    <w:rsid w:val="0037425E"/>
    <w:rsid w:val="0038327E"/>
    <w:rsid w:val="00393710"/>
    <w:rsid w:val="003B19EB"/>
    <w:rsid w:val="00420954"/>
    <w:rsid w:val="00455578"/>
    <w:rsid w:val="004940E5"/>
    <w:rsid w:val="004C2D1C"/>
    <w:rsid w:val="004E2CE0"/>
    <w:rsid w:val="00502F29"/>
    <w:rsid w:val="00517C21"/>
    <w:rsid w:val="00531FEB"/>
    <w:rsid w:val="0055753C"/>
    <w:rsid w:val="005C4A72"/>
    <w:rsid w:val="005C55B3"/>
    <w:rsid w:val="00626874"/>
    <w:rsid w:val="00680AE8"/>
    <w:rsid w:val="00695373"/>
    <w:rsid w:val="006D3D0B"/>
    <w:rsid w:val="007246FF"/>
    <w:rsid w:val="00735C7D"/>
    <w:rsid w:val="00740507"/>
    <w:rsid w:val="00775208"/>
    <w:rsid w:val="0080651E"/>
    <w:rsid w:val="008304DD"/>
    <w:rsid w:val="008C45A8"/>
    <w:rsid w:val="008D143B"/>
    <w:rsid w:val="008E3202"/>
    <w:rsid w:val="008F6145"/>
    <w:rsid w:val="00AB7EA6"/>
    <w:rsid w:val="00AC0BD7"/>
    <w:rsid w:val="00B12688"/>
    <w:rsid w:val="00B27EE4"/>
    <w:rsid w:val="00B87A26"/>
    <w:rsid w:val="00B958DD"/>
    <w:rsid w:val="00BA4509"/>
    <w:rsid w:val="00C37233"/>
    <w:rsid w:val="00C51F23"/>
    <w:rsid w:val="00C617E0"/>
    <w:rsid w:val="00C65795"/>
    <w:rsid w:val="00CC2384"/>
    <w:rsid w:val="00CC282F"/>
    <w:rsid w:val="00D05EF8"/>
    <w:rsid w:val="00D06116"/>
    <w:rsid w:val="00D11210"/>
    <w:rsid w:val="00D3319B"/>
    <w:rsid w:val="00D96CCD"/>
    <w:rsid w:val="00E3645F"/>
    <w:rsid w:val="00EE4E8C"/>
    <w:rsid w:val="00F065D5"/>
    <w:rsid w:val="00F4163A"/>
    <w:rsid w:val="00FF53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stockticker"/>
  <w:shapeDefaults>
    <o:shapedefaults v:ext="edit" spidmax="1026"/>
    <o:shapelayout v:ext="edit">
      <o:idmap v:ext="edit" data="1"/>
    </o:shapelayout>
  </w:shapeDefaults>
  <w:decimalSymbol w:val="."/>
  <w:listSeparator w:val=","/>
  <w14:docId w14:val="547565EC"/>
  <w15:chartTrackingRefBased/>
  <w15:docId w15:val="{3EA23874-311A-4375-A85A-9A864F6961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D3D0B"/>
    <w:rPr>
      <w:rFonts w:ascii="Times" w:eastAsia="Times" w:hAnsi="Times"/>
      <w:sz w:val="24"/>
      <w:lang w:eastAsia="en-US"/>
    </w:rPr>
  </w:style>
  <w:style w:type="paragraph" w:styleId="Heading1">
    <w:name w:val="heading 1"/>
    <w:basedOn w:val="Normal"/>
    <w:next w:val="Normal"/>
    <w:qFormat/>
    <w:rsid w:val="006D3D0B"/>
    <w:pPr>
      <w:keepNext/>
      <w:outlineLvl w:val="0"/>
    </w:pPr>
    <w:rPr>
      <w:rFonts w:ascii="Arial" w:hAnsi="Arial"/>
      <w:b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6D3D0B"/>
    <w:pPr>
      <w:jc w:val="center"/>
    </w:pPr>
    <w:rPr>
      <w:rFonts w:ascii="Copperplate Gothic Bold" w:hAnsi="Copperplate Gothic Bold"/>
      <w:color w:val="000000"/>
    </w:rPr>
  </w:style>
  <w:style w:type="paragraph" w:styleId="BodyText2">
    <w:name w:val="Body Text 2"/>
    <w:basedOn w:val="Normal"/>
    <w:rsid w:val="006D3D0B"/>
    <w:rPr>
      <w:rFonts w:ascii="Arial" w:hAnsi="Arial"/>
      <w:b/>
      <w:bCs/>
      <w:color w:val="000000"/>
    </w:rPr>
  </w:style>
  <w:style w:type="paragraph" w:styleId="Header">
    <w:name w:val="header"/>
    <w:basedOn w:val="Normal"/>
    <w:link w:val="HeaderChar"/>
    <w:uiPriority w:val="99"/>
    <w:rsid w:val="00F4163A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F4163A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F4163A"/>
  </w:style>
  <w:style w:type="character" w:customStyle="1" w:styleId="HeaderChar">
    <w:name w:val="Header Char"/>
    <w:link w:val="Header"/>
    <w:uiPriority w:val="99"/>
    <w:rsid w:val="002462BF"/>
    <w:rPr>
      <w:rFonts w:ascii="Times" w:eastAsia="Times" w:hAnsi="Times"/>
      <w:sz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62B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2462BF"/>
    <w:rPr>
      <w:rFonts w:ascii="Tahoma" w:eastAsia="Times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2462BF"/>
    <w:pPr>
      <w:ind w:left="720"/>
    </w:pPr>
  </w:style>
  <w:style w:type="character" w:styleId="Hyperlink">
    <w:name w:val="Hyperlink"/>
    <w:basedOn w:val="DefaultParagraphFont"/>
    <w:uiPriority w:val="99"/>
    <w:unhideWhenUsed/>
    <w:rsid w:val="001C517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973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51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1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37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bing.com/images/search?q=charles+bell+marble&amp;id=966ECB1665A20D82FAA6BD963E56B076CEA3BB3A&amp;FORM=IQFRBA" TargetMode="Externa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bing.com/images/search?q=september+gerhard+richter&amp;id=BDA2C0B062452F5D5E044E1568D12BEAC20B41EF&amp;FORM=IQFRBA" TargetMode="Externa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mailto:edodwell@edmonton.enfield.sch.uk" TargetMode="External"/><Relationship Id="rId1" Type="http://schemas.openxmlformats.org/officeDocument/2006/relationships/hyperlink" Target="mailto:sjimenez@edmonton.enfield.sch.uk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483</Words>
  <Characters>2759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GCSE Art and Design 2009</vt:lpstr>
    </vt:vector>
  </TitlesOfParts>
  <Company>Home</Company>
  <LinksUpToDate>false</LinksUpToDate>
  <CharactersWithSpaces>3236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GCSE Art and Design 2009</dc:title>
  <dc:subject/>
  <dc:creator>Enrique Jimenez</dc:creator>
  <cp:keywords/>
  <dc:description/>
  <cp:lastModifiedBy>teacher</cp:lastModifiedBy>
  <cp:revision>14</cp:revision>
  <dcterms:created xsi:type="dcterms:W3CDTF">2020-05-14T23:41:00Z</dcterms:created>
  <dcterms:modified xsi:type="dcterms:W3CDTF">2020-05-15T00:49:00Z</dcterms:modified>
</cp:coreProperties>
</file>